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附件：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外国语学院</w:t>
      </w:r>
      <w:r>
        <w:rPr>
          <w:rFonts w:hint="eastAsia" w:ascii="方正小标宋简体" w:eastAsia="方正小标宋简体"/>
          <w:bCs/>
          <w:spacing w:val="-8"/>
          <w:sz w:val="36"/>
          <w:szCs w:val="36"/>
          <w:lang w:val="en-US" w:eastAsia="zh-CN"/>
        </w:rPr>
        <w:t>招聘教研办</w:t>
      </w:r>
      <w:r>
        <w:rPr>
          <w:rFonts w:hint="eastAsia" w:ascii="方正小标宋简体" w:eastAsia="方正小标宋简体"/>
          <w:bCs/>
          <w:spacing w:val="-8"/>
          <w:sz w:val="36"/>
          <w:szCs w:val="36"/>
        </w:rPr>
        <w:t>主任报名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277"/>
        <w:gridCol w:w="1136"/>
        <w:gridCol w:w="1296"/>
        <w:gridCol w:w="1457"/>
        <w:gridCol w:w="125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(岁)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   )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近期彩色登记照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-方正超大字符集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（手机号）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位及职务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任现职务时间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近3年年度考核结果及工作实绩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（含大中专以上学习经历）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自我陈述（岗位认识、自身优势、工作设想）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</w:t>
            </w:r>
          </w:p>
          <w:p>
            <w:pPr>
              <w:spacing w:line="280" w:lineRule="exact"/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80" w:lineRule="exact"/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firstLine="3120" w:firstLineChars="1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            时间：    年    月    日</w:t>
            </w:r>
          </w:p>
        </w:tc>
      </w:tr>
    </w:tbl>
    <w:p>
      <w:pPr>
        <w:autoSpaceDE w:val="0"/>
        <w:spacing w:line="200" w:lineRule="exact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p>
      <w:pPr>
        <w:spacing w:line="360" w:lineRule="auto"/>
        <w:ind w:firstLine="1800" w:firstLineChars="750"/>
      </w:pPr>
      <w:r>
        <w:rPr>
          <w:rFonts w:hint="eastAsia" w:ascii="宋体" w:hAnsi="宋体"/>
          <w:sz w:val="24"/>
          <w:szCs w:val="24"/>
        </w:rPr>
        <w:t xml:space="preserve">                     填表时间：202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E9150E-EF81-45C8-88F8-CA6096344D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62E18D-4E7A-4B14-AB6C-100627C91161}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224D"/>
    <w:rsid w:val="3EA14649"/>
    <w:rsid w:val="477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2021-12-09T00:30:00Z</dcterms:created>
  <dc:creator> ICE</dc:creator>
  <cp:lastModifiedBy> ICE</cp:lastModifiedBy>
  <dcterms:modified xsi:type="dcterms:W3CDTF">2022-02-09T02:18:51Z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F101323C99C848EC87D2B84F198ABBD3</vt:lpwstr>
  </property>
</Properties>
</file>